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04723F7B" w:rsidR="00D6204D" w:rsidRPr="00E4188D" w:rsidRDefault="00980401" w:rsidP="00821C87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EF3ECA">
        <w:rPr>
          <w:rFonts w:ascii="Calibri" w:eastAsia="Calibri" w:hAnsi="Calibri" w:cs="Times New Roman"/>
          <w:sz w:val="22"/>
          <w:szCs w:val="22"/>
          <w:lang w:eastAsia="en-US"/>
        </w:rPr>
        <w:t>18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/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202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4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2C2DE5">
        <w:rPr>
          <w:rFonts w:ascii="Calibri" w:eastAsia="Calibri" w:hAnsi="Calibri" w:cs="Times New Roman"/>
          <w:sz w:val="22"/>
          <w:szCs w:val="22"/>
          <w:lang w:eastAsia="en-US"/>
        </w:rPr>
        <w:t>11</w:t>
      </w:r>
    </w:p>
    <w:p w14:paraId="10D1163C" w14:textId="1EF57A49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2C2DE5">
        <w:rPr>
          <w:rFonts w:ascii="Calibri" w:eastAsia="Calibri" w:hAnsi="Calibri" w:cs="Times New Roman"/>
          <w:sz w:val="22"/>
          <w:szCs w:val="22"/>
          <w:lang w:eastAsia="en-US"/>
        </w:rPr>
        <w:t xml:space="preserve"> 27</w:t>
      </w:r>
      <w:r w:rsidR="00EF3ECA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C33D50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AF7030">
        <w:rPr>
          <w:rFonts w:ascii="Calibri" w:eastAsia="Calibri" w:hAnsi="Calibri" w:cs="Times New Roman"/>
          <w:sz w:val="22"/>
          <w:szCs w:val="22"/>
          <w:lang w:eastAsia="en-US"/>
        </w:rPr>
        <w:t>4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66892450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F768FC" w:rsidRPr="00C601E2">
        <w:rPr>
          <w:rFonts w:ascii="Calibri" w:hAnsi="Calibri" w:cs="Calibri"/>
          <w:bCs/>
          <w:sz w:val="22"/>
          <w:szCs w:val="22"/>
        </w:rPr>
        <w:t>SKU-ZDR-</w:t>
      </w:r>
      <w:r w:rsidR="00BC493C" w:rsidRPr="00C601E2">
        <w:rPr>
          <w:rFonts w:ascii="Calibri" w:hAnsi="Calibri" w:cs="Calibri"/>
          <w:bCs/>
          <w:sz w:val="22"/>
          <w:szCs w:val="22"/>
        </w:rPr>
        <w:t>2</w:t>
      </w:r>
      <w:r w:rsidR="00E92A97">
        <w:rPr>
          <w:rFonts w:ascii="Calibri" w:hAnsi="Calibri" w:cs="Calibri"/>
          <w:bCs/>
          <w:sz w:val="22"/>
          <w:szCs w:val="22"/>
        </w:rPr>
        <w:t>9</w:t>
      </w:r>
      <w:r w:rsidR="00F768FC" w:rsidRPr="00C601E2">
        <w:rPr>
          <w:rFonts w:ascii="Calibri" w:hAnsi="Calibri" w:cs="Calibri"/>
          <w:bCs/>
          <w:sz w:val="22"/>
          <w:szCs w:val="22"/>
        </w:rPr>
        <w:t>-</w:t>
      </w:r>
      <w:r w:rsidR="00EF3ECA">
        <w:rPr>
          <w:rFonts w:ascii="Calibri" w:hAnsi="Calibri" w:cs="Calibri"/>
          <w:bCs/>
          <w:sz w:val="22"/>
          <w:szCs w:val="22"/>
        </w:rPr>
        <w:t>011</w:t>
      </w:r>
      <w:r w:rsidR="00F768FC" w:rsidRPr="00C601E2">
        <w:rPr>
          <w:rFonts w:ascii="Calibri" w:hAnsi="Calibri" w:cs="Calibri"/>
          <w:bCs/>
          <w:sz w:val="22"/>
          <w:szCs w:val="22"/>
        </w:rPr>
        <w:t>/2</w:t>
      </w:r>
      <w:r w:rsidR="00C601E2">
        <w:rPr>
          <w:rFonts w:ascii="Calibri" w:hAnsi="Calibri" w:cs="Calibri"/>
          <w:bCs/>
          <w:sz w:val="22"/>
          <w:szCs w:val="22"/>
        </w:rPr>
        <w:t>4</w:t>
      </w:r>
      <w:r w:rsidR="00F768FC" w:rsidRPr="00C601E2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26CC99EB" w14:textId="7A0D466B" w:rsidR="000517BB" w:rsidRPr="00E4188D" w:rsidRDefault="000517BB" w:rsidP="00E92A97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="00E92A97" w:rsidRPr="00E92A97">
        <w:rPr>
          <w:rFonts w:ascii="Calibri" w:hAnsi="Calibri" w:cs="Calibri"/>
          <w:bCs/>
          <w:iCs/>
          <w:sz w:val="22"/>
          <w:szCs w:val="22"/>
        </w:rPr>
        <w:t>S</w:t>
      </w:r>
      <w:r w:rsidR="00E92A97" w:rsidRPr="00FA699E">
        <w:rPr>
          <w:rFonts w:ascii="Calibri" w:hAnsi="Calibri" w:cs="Calibri"/>
          <w:sz w:val="22"/>
          <w:szCs w:val="22"/>
        </w:rPr>
        <w:t xml:space="preserve">toritve </w:t>
      </w:r>
      <w:r w:rsidR="00E92A97">
        <w:rPr>
          <w:rFonts w:ascii="Calibri" w:hAnsi="Calibri" w:cs="Calibri"/>
          <w:sz w:val="22"/>
          <w:szCs w:val="22"/>
        </w:rPr>
        <w:t>potrjevanja</w:t>
      </w:r>
      <w:r w:rsidR="00E92A97" w:rsidRPr="00FA699E">
        <w:rPr>
          <w:rFonts w:ascii="Calibri" w:hAnsi="Calibri" w:cs="Calibri"/>
          <w:sz w:val="22"/>
          <w:szCs w:val="22"/>
        </w:rPr>
        <w:t xml:space="preserve"> zobnoprotetičnih predlogov in izdajanje izvedenskih mnenj</w:t>
      </w:r>
      <w:r w:rsidR="00E92A97" w:rsidRPr="00FA699E">
        <w:rPr>
          <w:rFonts w:ascii="Calibri" w:hAnsi="Calibri" w:cs="Calibri"/>
          <w:b/>
          <w:sz w:val="22"/>
          <w:szCs w:val="22"/>
        </w:rPr>
        <w:t xml:space="preserve"> </w:t>
      </w:r>
      <w:r w:rsidR="00E92A97" w:rsidRPr="005C5E3F">
        <w:rPr>
          <w:rFonts w:ascii="Calibri" w:hAnsi="Calibri" w:cs="Calibri"/>
          <w:bCs/>
          <w:sz w:val="22"/>
          <w:szCs w:val="22"/>
        </w:rPr>
        <w:t>na področju zobozdravstva</w:t>
      </w:r>
    </w:p>
    <w:p w14:paraId="1C19E38C" w14:textId="1AE4BF2D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069B8BCD" w14:textId="77777777" w:rsidR="003C6554" w:rsidRDefault="003C6554" w:rsidP="00090431">
      <w:pPr>
        <w:jc w:val="both"/>
        <w:rPr>
          <w:rFonts w:ascii="Calibri" w:hAnsi="Calibri" w:cs="Calibri"/>
          <w:sz w:val="22"/>
          <w:szCs w:val="22"/>
        </w:rPr>
      </w:pPr>
    </w:p>
    <w:p w14:paraId="247BD644" w14:textId="77777777" w:rsidR="003C6554" w:rsidRDefault="003C6554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E4188D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0D67B09" w14:textId="78A552E8" w:rsidR="00E92A97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</w:t>
      </w:r>
      <w:proofErr w:type="gramStart"/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zainteresirane</w:t>
      </w:r>
      <w:proofErr w:type="gramEnd"/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15947A9C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3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4" w:name="_Hlk124240304"/>
    </w:p>
    <w:p w14:paraId="3234D16B" w14:textId="16FAE014" w:rsidR="00E92A97" w:rsidRPr="003C6554" w:rsidRDefault="00E92A97" w:rsidP="003C6554">
      <w:pPr>
        <w:pStyle w:val="Brezrazmikov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5" w:name="_Hlk55980518"/>
      <w:bookmarkEnd w:id="4"/>
      <w:r w:rsidRPr="003A30D5">
        <w:rPr>
          <w:rFonts w:asciiTheme="minorHAnsi" w:hAnsiTheme="minorHAnsi" w:cstheme="minorHAnsi"/>
          <w:sz w:val="22"/>
          <w:szCs w:val="22"/>
        </w:rPr>
        <w:t xml:space="preserve">Predmet naročila </w:t>
      </w:r>
      <w:proofErr w:type="gramStart"/>
      <w:r w:rsidRPr="003A30D5">
        <w:rPr>
          <w:rFonts w:asciiTheme="minorHAnsi" w:hAnsiTheme="minorHAnsi" w:cstheme="minorHAnsi"/>
          <w:sz w:val="22"/>
          <w:szCs w:val="22"/>
        </w:rPr>
        <w:t xml:space="preserve">so  </w:t>
      </w:r>
      <w:proofErr w:type="gramEnd"/>
      <w:r w:rsidRPr="003A30D5">
        <w:rPr>
          <w:rFonts w:asciiTheme="minorHAnsi" w:hAnsiTheme="minorHAnsi" w:cstheme="minorHAnsi"/>
          <w:sz w:val="22"/>
          <w:szCs w:val="22"/>
        </w:rPr>
        <w:t xml:space="preserve">storitve </w:t>
      </w:r>
      <w:r w:rsidRPr="003C6554">
        <w:rPr>
          <w:rFonts w:asciiTheme="minorHAnsi" w:hAnsiTheme="minorHAnsi" w:cstheme="minorHAnsi"/>
          <w:sz w:val="22"/>
          <w:szCs w:val="22"/>
        </w:rPr>
        <w:t>potrjevanja</w:t>
      </w:r>
      <w:r w:rsidRPr="003A30D5">
        <w:rPr>
          <w:rFonts w:asciiTheme="minorHAnsi" w:hAnsiTheme="minorHAnsi" w:cstheme="minorHAnsi"/>
          <w:sz w:val="22"/>
          <w:szCs w:val="22"/>
        </w:rPr>
        <w:t xml:space="preserve"> zobnoprotetičnih predlogov iz 188</w:t>
      </w:r>
      <w:r w:rsidR="009874D7">
        <w:rPr>
          <w:rFonts w:asciiTheme="minorHAnsi" w:hAnsiTheme="minorHAnsi" w:cstheme="minorHAnsi"/>
          <w:sz w:val="22"/>
          <w:szCs w:val="22"/>
        </w:rPr>
        <w:t>.</w:t>
      </w:r>
      <w:r w:rsidRPr="003A30D5">
        <w:rPr>
          <w:rFonts w:asciiTheme="minorHAnsi" w:hAnsiTheme="minorHAnsi" w:cstheme="minorHAnsi"/>
          <w:sz w:val="22"/>
          <w:szCs w:val="22"/>
        </w:rPr>
        <w:t xml:space="preserve"> člena Pravil OZZ in izdajanje izvedenskih mnenj</w:t>
      </w:r>
      <w:r w:rsidRPr="003A3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C6554">
        <w:rPr>
          <w:rFonts w:asciiTheme="minorHAnsi" w:hAnsiTheme="minorHAnsi" w:cstheme="minorHAnsi"/>
          <w:bCs/>
          <w:sz w:val="22"/>
          <w:szCs w:val="22"/>
        </w:rPr>
        <w:t>s področja zobozdravstva</w:t>
      </w:r>
      <w:r w:rsidRPr="003A3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A30D5">
        <w:rPr>
          <w:rFonts w:asciiTheme="minorHAnsi" w:hAnsiTheme="minorHAnsi" w:cstheme="minorHAnsi"/>
          <w:bCs/>
          <w:sz w:val="22"/>
          <w:szCs w:val="22"/>
        </w:rPr>
        <w:t xml:space="preserve">(Uradni list RS, št. </w:t>
      </w:r>
      <w:hyperlink r:id="rId10" w:tgtFrame="_blank" w:tooltip="Pravila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79/94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11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73/95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12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39/96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13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70/96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14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47/97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15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3/98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16" w:tgtFrame="_blank" w:tooltip="Pravila obveznega zdravstvenega zavarovanja (prečiščeno besedilo)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3/98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17" w:tgtFrame="_blank" w:tooltip="Odločba o razveljavitvi dela besedila 257. člena pravil obvez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51/98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 – odl. US, </w:t>
      </w:r>
      <w:hyperlink r:id="rId18" w:tgtFrame="_blank" w:tooltip="Odločba, o delni razveljavitvi 2. člena sprememb in dopolnitev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73/98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 – odl. US, </w:t>
      </w:r>
      <w:hyperlink r:id="rId19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90/98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0" w:tgtFrame="_blank" w:tooltip="Popravek v spremembah in dopolnitvah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6/99 – popr.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1" w:tgtFrame="_blank" w:tooltip="Odločba o razveljavitvi 2. točke 145. člena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109/99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 – odl. US, </w:t>
      </w:r>
      <w:hyperlink r:id="rId22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61/00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3" w:tgtFrame="_blank" w:tooltip="Popravek sprememb in dopolnitev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64/00 – popr.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4" w:tgtFrame="_blank" w:tooltip="Popravek sprememb in dopolnitev pravil obveznega zdravstvenega zavarovan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91/00 – popr.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5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59/02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6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18/03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7" w:tgtFrame="_blank" w:tooltip="Pravila obveznega zdravstvenega zavarovanja (prečiščeno besedilo)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30/03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8" w:tgtFrame="_blank" w:tooltip="Popravek o pravilih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35/03 – popr.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29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78/03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0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84/04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1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44/05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2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86/06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3" w:tgtFrame="_blank" w:tooltip="Popravek Sprememb in dopolnitev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90/06 – popr.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4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64/07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5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33/08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6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7/09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7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88/09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8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30/11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39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49/12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40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106/12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41" w:tgtFrame="_blank" w:tooltip="Zakon o spremembah in dopolnitvah Zakona o socialno varstvenih prejemkih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99/13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proofErr w:type="spellStart"/>
      <w:r w:rsidRPr="003A30D5">
        <w:rPr>
          <w:rFonts w:asciiTheme="minorHAnsi" w:hAnsiTheme="minorHAnsi" w:cstheme="minorHAnsi"/>
          <w:bCs/>
          <w:sz w:val="22"/>
          <w:szCs w:val="22"/>
        </w:rPr>
        <w:t>ZSVarPre</w:t>
      </w:r>
      <w:proofErr w:type="spellEnd"/>
      <w:r w:rsidRPr="003A30D5">
        <w:rPr>
          <w:rFonts w:asciiTheme="minorHAnsi" w:hAnsiTheme="minorHAnsi" w:cstheme="minorHAnsi"/>
          <w:bCs/>
          <w:sz w:val="22"/>
          <w:szCs w:val="22"/>
        </w:rPr>
        <w:t xml:space="preserve">-C, </w:t>
      </w:r>
      <w:hyperlink r:id="rId42" w:tgtFrame="_blank" w:tooltip="Odločba o ugotovitvi, da je bil prvi odstavek 135. člena Pravil obveznega zdravstvenega zavarovanja v neskladju z Ustavo ter o razveljavitvi sodbe Vrhovnega sodišča, sodbe Višjega delovnega in socialnega sodišča in sodbe Delovnega in socialnega sodišča v Ljubl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25/14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 – odl. US, </w:t>
      </w:r>
      <w:hyperlink r:id="rId43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25/14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44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85/14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45" w:tgtFrame="_blank" w:tooltip="Zakon o čezmejnem izvajanju storitev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10/17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proofErr w:type="spellStart"/>
      <w:r w:rsidRPr="003A30D5">
        <w:rPr>
          <w:rFonts w:asciiTheme="minorHAnsi" w:hAnsiTheme="minorHAnsi" w:cstheme="minorHAnsi"/>
          <w:bCs/>
          <w:sz w:val="22"/>
          <w:szCs w:val="22"/>
        </w:rPr>
        <w:t>ZČmIS</w:t>
      </w:r>
      <w:proofErr w:type="spellEnd"/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</w:t>
      </w:r>
      <w:hyperlink r:id="rId46" w:tgtFrame="_blank" w:tooltip="Spremembe in dopolnitve Pravil obveznega zdravstvenega zavarovanja" w:history="1">
        <w:r w:rsidRPr="003A30D5">
          <w:rPr>
            <w:rFonts w:asciiTheme="minorHAnsi" w:hAnsiTheme="minorHAnsi" w:cstheme="minorHAnsi"/>
            <w:bCs/>
            <w:sz w:val="22"/>
            <w:szCs w:val="22"/>
          </w:rPr>
          <w:t>64/18</w:t>
        </w:r>
      </w:hyperlink>
      <w:r w:rsidRPr="003A30D5">
        <w:rPr>
          <w:rFonts w:asciiTheme="minorHAnsi" w:hAnsiTheme="minorHAnsi" w:cstheme="minorHAnsi"/>
          <w:bCs/>
          <w:sz w:val="22"/>
          <w:szCs w:val="22"/>
        </w:rPr>
        <w:t xml:space="preserve"> in 4/20, 42/21 – odl. US, 61/21, 159/21 – ZZVZZ-P, 183/21, 196/21 – </w:t>
      </w:r>
      <w:proofErr w:type="spellStart"/>
      <w:r w:rsidRPr="003A30D5">
        <w:rPr>
          <w:rFonts w:asciiTheme="minorHAnsi" w:hAnsiTheme="minorHAnsi" w:cstheme="minorHAnsi"/>
          <w:bCs/>
          <w:sz w:val="22"/>
          <w:szCs w:val="22"/>
        </w:rPr>
        <w:t>ZDOsk</w:t>
      </w:r>
      <w:proofErr w:type="spellEnd"/>
      <w:r w:rsidRPr="003A30D5">
        <w:rPr>
          <w:rFonts w:asciiTheme="minorHAnsi" w:hAnsiTheme="minorHAnsi" w:cstheme="minorHAnsi"/>
          <w:bCs/>
          <w:sz w:val="22"/>
          <w:szCs w:val="22"/>
        </w:rPr>
        <w:t xml:space="preserve">, 142/22 – odl. US, 163/22 in 124/23) za potrebe Zavoda za zdravstveno zavarovanje Slovenije, </w:t>
      </w:r>
      <w:r>
        <w:rPr>
          <w:rFonts w:asciiTheme="minorHAnsi" w:hAnsiTheme="minorHAnsi" w:cstheme="minorHAnsi"/>
          <w:bCs/>
          <w:sz w:val="22"/>
          <w:szCs w:val="22"/>
        </w:rPr>
        <w:t>O</w:t>
      </w:r>
      <w:r w:rsidRPr="003A30D5">
        <w:rPr>
          <w:rFonts w:asciiTheme="minorHAnsi" w:hAnsiTheme="minorHAnsi" w:cstheme="minorHAnsi"/>
          <w:bCs/>
          <w:sz w:val="22"/>
          <w:szCs w:val="22"/>
        </w:rPr>
        <w:t>bmočne enote Ravne na Koroškem.</w:t>
      </w:r>
    </w:p>
    <w:p w14:paraId="13DC9680" w14:textId="29D02C00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proofErr w:type="gram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proofErr w:type="gram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51263A6D" w14:textId="7C306971" w:rsidR="00C5366B" w:rsidRPr="00A67CBA" w:rsidRDefault="00E92A97" w:rsidP="00A67CBA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6" w:name="_Hlk22199537"/>
      <w:bookmarkStart w:id="7" w:name="_Hlk22023576"/>
      <w:bookmarkStart w:id="8" w:name="_Hlk22031852"/>
      <w:bookmarkStart w:id="9" w:name="_Hlk21502741"/>
      <w:bookmarkStart w:id="10" w:name="_Hlk21502706"/>
      <w:bookmarkEnd w:id="5"/>
      <w:r w:rsidRPr="00F916D8">
        <w:rPr>
          <w:rFonts w:ascii="Calibri" w:hAnsi="Calibri" w:cs="Calibri"/>
          <w:color w:val="000000" w:themeColor="text1"/>
          <w:sz w:val="22"/>
          <w:szCs w:val="22"/>
        </w:rPr>
        <w:t>Javno naročilo je celovito in ni razdeljeno na sklope</w:t>
      </w:r>
      <w:r>
        <w:rPr>
          <w:rFonts w:ascii="Calibri" w:hAnsi="Calibri" w:cs="Calibri"/>
          <w:color w:val="000000" w:themeColor="text1"/>
          <w:sz w:val="22"/>
          <w:szCs w:val="22"/>
        </w:rPr>
        <w:t>.</w:t>
      </w:r>
    </w:p>
    <w:bookmarkEnd w:id="6"/>
    <w:bookmarkEnd w:id="7"/>
    <w:bookmarkEnd w:id="8"/>
    <w:bookmarkEnd w:id="9"/>
    <w:p w14:paraId="7EE1D960" w14:textId="445856DF" w:rsidR="00A00C46" w:rsidRPr="00AA44BE" w:rsidRDefault="00AA44BE" w:rsidP="0062715C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 xml:space="preserve">Ponudnik </w:t>
      </w:r>
      <w:r w:rsidRPr="00AA44BE">
        <w:rPr>
          <w:rFonts w:ascii="Calibri" w:hAnsi="Calibri" w:cs="Calibri"/>
          <w:bCs/>
          <w:sz w:val="22"/>
          <w:szCs w:val="22"/>
        </w:rPr>
        <w:t>v svoji ponud</w:t>
      </w:r>
      <w:r w:rsidR="00821C87">
        <w:rPr>
          <w:rFonts w:ascii="Calibri" w:hAnsi="Calibri" w:cs="Calibri"/>
          <w:bCs/>
          <w:sz w:val="22"/>
          <w:szCs w:val="22"/>
        </w:rPr>
        <w:t>b</w:t>
      </w:r>
      <w:r w:rsidRPr="00AA44BE">
        <w:rPr>
          <w:rFonts w:ascii="Calibri" w:hAnsi="Calibri" w:cs="Calibri"/>
          <w:bCs/>
          <w:sz w:val="22"/>
          <w:szCs w:val="22"/>
        </w:rPr>
        <w:t xml:space="preserve">i </w:t>
      </w:r>
      <w:r w:rsidR="006C599D">
        <w:rPr>
          <w:rFonts w:ascii="Calibri" w:hAnsi="Calibri" w:cs="Calibri"/>
          <w:bCs/>
          <w:sz w:val="22"/>
          <w:szCs w:val="22"/>
        </w:rPr>
        <w:t>(»Prijavnem obrazcu«)</w:t>
      </w:r>
      <w:r w:rsidR="00F21EB9">
        <w:rPr>
          <w:rFonts w:ascii="Calibri" w:hAnsi="Calibri" w:cs="Calibri"/>
          <w:bCs/>
          <w:sz w:val="22"/>
          <w:szCs w:val="22"/>
        </w:rPr>
        <w:t xml:space="preserve"> </w:t>
      </w:r>
      <w:r w:rsidRPr="00AA44BE">
        <w:rPr>
          <w:rFonts w:ascii="Calibri" w:hAnsi="Calibri" w:cs="Calibri"/>
          <w:bCs/>
          <w:sz w:val="22"/>
          <w:szCs w:val="22"/>
        </w:rPr>
        <w:t xml:space="preserve">lahko označi, ali je pripravljen izvajati naloge tudi po </w:t>
      </w:r>
      <w:r w:rsidR="006C599D">
        <w:rPr>
          <w:rFonts w:ascii="Calibri" w:hAnsi="Calibri" w:cs="Calibri"/>
          <w:bCs/>
          <w:sz w:val="22"/>
          <w:szCs w:val="22"/>
        </w:rPr>
        <w:t>drugih organizacijskih enotah ZZZS</w:t>
      </w:r>
      <w:r w:rsidR="00C84116">
        <w:rPr>
          <w:rStyle w:val="Sprotnaopomba-sklic"/>
          <w:rFonts w:ascii="Calibri" w:hAnsi="Calibri" w:cs="Calibri"/>
          <w:bCs/>
          <w:sz w:val="22"/>
          <w:szCs w:val="22"/>
        </w:rPr>
        <w:footnoteReference w:id="3"/>
      </w:r>
      <w:r w:rsidR="003C6554">
        <w:rPr>
          <w:rFonts w:ascii="Calibri" w:hAnsi="Calibri" w:cs="Calibri"/>
          <w:bCs/>
          <w:sz w:val="22"/>
          <w:szCs w:val="22"/>
        </w:rPr>
        <w:t>.</w:t>
      </w:r>
      <w:r w:rsidR="00C84116">
        <w:rPr>
          <w:rFonts w:ascii="Calibri" w:hAnsi="Calibri" w:cs="Calibri"/>
          <w:bCs/>
          <w:sz w:val="22"/>
          <w:szCs w:val="22"/>
        </w:rPr>
        <w:t xml:space="preserve"> </w:t>
      </w:r>
      <w:r w:rsidRPr="00AA44BE">
        <w:rPr>
          <w:rFonts w:ascii="Calibri" w:hAnsi="Calibri" w:cs="Calibri"/>
          <w:bCs/>
          <w:sz w:val="22"/>
          <w:szCs w:val="22"/>
        </w:rPr>
        <w:t xml:space="preserve">V tem primeru bo ponudnik sklenil z ZZZS eno pogodbo, kjer pa bo </w:t>
      </w:r>
      <w:r w:rsidR="006C599D">
        <w:rPr>
          <w:rFonts w:ascii="Calibri" w:hAnsi="Calibri" w:cs="Calibri"/>
          <w:bCs/>
          <w:sz w:val="22"/>
          <w:szCs w:val="22"/>
        </w:rPr>
        <w:t xml:space="preserve">zavedeno, da lahko </w:t>
      </w:r>
      <w:r w:rsidRPr="00AA44BE">
        <w:rPr>
          <w:rFonts w:ascii="Calibri" w:hAnsi="Calibri" w:cs="Calibri"/>
          <w:bCs/>
          <w:sz w:val="22"/>
          <w:szCs w:val="22"/>
        </w:rPr>
        <w:t>iz</w:t>
      </w:r>
      <w:r w:rsidR="00952EAD">
        <w:rPr>
          <w:rFonts w:ascii="Calibri" w:hAnsi="Calibri" w:cs="Calibri"/>
          <w:bCs/>
          <w:sz w:val="22"/>
          <w:szCs w:val="22"/>
        </w:rPr>
        <w:t>vaja</w:t>
      </w:r>
      <w:r w:rsidRPr="00AA44BE">
        <w:rPr>
          <w:rFonts w:ascii="Calibri" w:hAnsi="Calibri" w:cs="Calibri"/>
          <w:bCs/>
          <w:sz w:val="22"/>
          <w:szCs w:val="22"/>
        </w:rPr>
        <w:t xml:space="preserve"> nalog</w:t>
      </w:r>
      <w:r w:rsidR="00952EAD">
        <w:rPr>
          <w:rFonts w:ascii="Calibri" w:hAnsi="Calibri" w:cs="Calibri"/>
          <w:bCs/>
          <w:sz w:val="22"/>
          <w:szCs w:val="22"/>
        </w:rPr>
        <w:t>e</w:t>
      </w:r>
      <w:r w:rsidRPr="00AA44BE">
        <w:rPr>
          <w:rFonts w:ascii="Calibri" w:hAnsi="Calibri" w:cs="Calibri"/>
          <w:bCs/>
          <w:sz w:val="22"/>
          <w:szCs w:val="22"/>
        </w:rPr>
        <w:t xml:space="preserve"> tudi po drugih </w:t>
      </w:r>
      <w:r w:rsidR="00C84116">
        <w:rPr>
          <w:rFonts w:ascii="Calibri" w:hAnsi="Calibri" w:cs="Calibri"/>
          <w:bCs/>
          <w:sz w:val="22"/>
          <w:szCs w:val="22"/>
        </w:rPr>
        <w:t>organizacijskih enotah ZZZS</w:t>
      </w:r>
      <w:r w:rsidRPr="00AA44BE">
        <w:rPr>
          <w:rFonts w:ascii="Calibri" w:hAnsi="Calibri" w:cs="Calibri"/>
          <w:bCs/>
          <w:sz w:val="22"/>
          <w:szCs w:val="22"/>
        </w:rPr>
        <w:t>.</w:t>
      </w:r>
      <w:r w:rsidR="00A00C46"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2DDFC0D1" w14:textId="5F9FA3BB" w:rsidR="00A87F96" w:rsidRPr="00164C71" w:rsidRDefault="00D063DC" w:rsidP="0062715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3C8C8F83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2" w:name="_Hlk55824773"/>
      <w:bookmarkStart w:id="13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</w:t>
      </w:r>
      <w:r w:rsidR="00E92A97">
        <w:rPr>
          <w:rFonts w:asciiTheme="minorHAnsi" w:hAnsiTheme="minorHAnsi" w:cstheme="minorHAnsi"/>
          <w:color w:val="000000" w:themeColor="text1"/>
          <w:sz w:val="22"/>
          <w:szCs w:val="22"/>
        </w:rPr>
        <w:t>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proofErr w:type="gramEnd"/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12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</w:p>
    <w:bookmarkEnd w:id="12"/>
    <w:p w14:paraId="2360BFBA" w14:textId="4412CD1C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E92A9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 dentalne medicine</w:t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E92A9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4" w:name="_Hlk55821794"/>
      <w:bookmarkStart w:id="15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4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5"/>
    </w:p>
    <w:p w14:paraId="62AD5F64" w14:textId="01EF6973" w:rsidR="0050573E" w:rsidRPr="0050573E" w:rsidRDefault="00A87F96" w:rsidP="006B4465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50573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E92A97"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A3A30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="00E92A97"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>z zahtevanega spec. področja)</w:t>
      </w:r>
      <w:r w:rsidR="00586C2D"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0573E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50573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810395C" w14:textId="6199C1D1" w:rsidR="002F2468" w:rsidRPr="0050573E" w:rsidRDefault="00E64099" w:rsidP="0050573E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0573E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50573E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50573E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</w:t>
      </w:r>
      <w:r w:rsidR="002F2468" w:rsidRPr="0050573E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16" w:name="_Toc378333585"/>
      <w:bookmarkEnd w:id="10"/>
      <w:bookmarkEnd w:id="11"/>
      <w:bookmarkEnd w:id="13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16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47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21354D6F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8F3BFF">
        <w:rPr>
          <w:rFonts w:asciiTheme="minorHAnsi" w:hAnsiTheme="minorHAnsi"/>
          <w:b/>
          <w:sz w:val="22"/>
          <w:szCs w:val="22"/>
        </w:rPr>
        <w:t>8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C33D50">
        <w:rPr>
          <w:rFonts w:asciiTheme="minorHAnsi" w:hAnsiTheme="minorHAnsi"/>
          <w:b/>
          <w:sz w:val="22"/>
          <w:szCs w:val="22"/>
        </w:rPr>
        <w:t>4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D739D6">
        <w:rPr>
          <w:rFonts w:asciiTheme="minorHAnsi" w:hAnsiTheme="minorHAnsi"/>
          <w:b/>
          <w:sz w:val="22"/>
          <w:szCs w:val="22"/>
        </w:rPr>
        <w:t>202</w:t>
      </w:r>
      <w:r w:rsidR="00924B2D">
        <w:rPr>
          <w:rFonts w:asciiTheme="minorHAnsi" w:hAnsiTheme="minorHAnsi"/>
          <w:b/>
          <w:sz w:val="22"/>
          <w:szCs w:val="22"/>
        </w:rPr>
        <w:t>4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B45D74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B45D74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B45D74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1BDD7540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49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 xml:space="preserve">najkasneje </w:t>
      </w:r>
      <w:r w:rsidR="00186921" w:rsidRPr="001B5BF3">
        <w:rPr>
          <w:rFonts w:asciiTheme="minorHAnsi" w:hAnsiTheme="minorHAnsi"/>
          <w:b/>
          <w:sz w:val="22"/>
          <w:szCs w:val="22"/>
        </w:rPr>
        <w:t>do</w:t>
      </w:r>
      <w:r w:rsidR="008F3BFF">
        <w:rPr>
          <w:rFonts w:asciiTheme="minorHAnsi" w:hAnsiTheme="minorHAnsi"/>
          <w:b/>
          <w:sz w:val="22"/>
          <w:szCs w:val="22"/>
        </w:rPr>
        <w:t xml:space="preserve"> </w:t>
      </w:r>
      <w:r w:rsidR="008F3BFF">
        <w:rPr>
          <w:rFonts w:asciiTheme="minorHAnsi" w:hAnsiTheme="minorHAnsi"/>
          <w:b/>
          <w:bCs/>
          <w:sz w:val="22"/>
          <w:szCs w:val="22"/>
        </w:rPr>
        <w:t>11</w:t>
      </w:r>
      <w:r w:rsidR="00EB64E7" w:rsidRP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C33D50">
        <w:rPr>
          <w:rFonts w:asciiTheme="minorHAnsi" w:hAnsiTheme="minorHAnsi"/>
          <w:b/>
          <w:bCs/>
          <w:sz w:val="22"/>
          <w:szCs w:val="22"/>
        </w:rPr>
        <w:t>4</w:t>
      </w:r>
      <w:r w:rsid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EB64E7">
        <w:rPr>
          <w:rFonts w:ascii="Calibri" w:hAnsi="Calibri" w:cs="Calibri"/>
          <w:b/>
          <w:bCs/>
          <w:sz w:val="22"/>
          <w:szCs w:val="22"/>
        </w:rPr>
        <w:t>202</w:t>
      </w:r>
      <w:r w:rsidR="00924B2D">
        <w:rPr>
          <w:rFonts w:ascii="Calibri" w:hAnsi="Calibri" w:cs="Calibri"/>
          <w:b/>
          <w:bCs/>
          <w:sz w:val="22"/>
          <w:szCs w:val="22"/>
        </w:rPr>
        <w:t>4</w:t>
      </w:r>
      <w:r w:rsidR="004D1927" w:rsidRPr="00EB6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64E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28717C1E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</w:t>
      </w:r>
      <w:r w:rsidR="000F7C13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kontaktn</w:t>
      </w:r>
      <w:r w:rsidR="000F7C13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oseb</w:t>
      </w:r>
      <w:r w:rsidR="000F7C13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D92EF4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  <w:proofErr w:type="gramEnd"/>
          </w:p>
        </w:tc>
      </w:tr>
      <w:tr w:rsidR="00723979" w:rsidRPr="00164C71" w14:paraId="41EEDC81" w14:textId="4ED4C6DC" w:rsidTr="000F7C13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069B" w14:textId="4DB006F1" w:rsidR="00723979" w:rsidRPr="00164C71" w:rsidRDefault="000F7C13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Ravne na Koroškem</w:t>
            </w:r>
            <w:proofErr w:type="gramEnd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476" w14:textId="450DF8A9" w:rsidR="00723979" w:rsidRPr="00164C71" w:rsidRDefault="000F7C13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 Dretnik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0252" w14:textId="5CCAB0C6" w:rsidR="00723979" w:rsidRPr="000F7C13" w:rsidRDefault="000F7C13" w:rsidP="000F7C13">
            <w:pPr>
              <w:pStyle w:val="Odstavekseznama"/>
              <w:numPr>
                <w:ilvl w:val="0"/>
                <w:numId w:val="39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82 10 213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DD125" w14:textId="70DF272C" w:rsidR="00723979" w:rsidRPr="006A49F2" w:rsidRDefault="000F7C13" w:rsidP="006A49F2">
            <w:pPr>
              <w:ind w:left="-7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maja.dretnik</w:t>
            </w:r>
            <w:r w:rsidR="006A49F2" w:rsidRPr="006A49F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23979" w:rsidRPr="00164C71" w14:paraId="0CA02D4E" w14:textId="43741D8B" w:rsidTr="00D92EF4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12532D12" w:rsidR="00723979" w:rsidRDefault="000F7C13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Direkcija/predlagatelj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20B0940E" w:rsidR="00723979" w:rsidRDefault="00723979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487987E0" w:rsidR="00723979" w:rsidRPr="0019116F" w:rsidRDefault="00723979" w:rsidP="0019116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E3888" w14:textId="20B3BBBE" w:rsidR="00723979" w:rsidRPr="0019116F" w:rsidRDefault="00D92EF4" w:rsidP="00723979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</w:t>
            </w:r>
            <w:r w:rsidRPr="00D92EF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</w:t>
      </w:r>
      <w:proofErr w:type="gramStart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>jih</w:t>
      </w:r>
      <w:proofErr w:type="gramEnd"/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lastRenderedPageBreak/>
        <w:t xml:space="preserve">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7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</w:t>
      </w:r>
      <w:proofErr w:type="gramStart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katero</w:t>
      </w:r>
      <w:proofErr w:type="gramEnd"/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5BFC176B" w:rsidR="00A44B7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F3BFF">
        <w:rPr>
          <w:rFonts w:ascii="Calibri" w:eastAsia="Calibri" w:hAnsi="Calibri" w:cs="Calibri"/>
          <w:b/>
          <w:bCs/>
          <w:sz w:val="22"/>
          <w:szCs w:val="22"/>
          <w:lang w:eastAsia="en-US"/>
        </w:rPr>
        <w:t>11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C33D50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="00D92EF4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924B2D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50" w:history="1">
        <w:r w:rsidR="00A44B78" w:rsidRPr="00F8624E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164C71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onudniki bodo ob oddaji e-sporočil v poštni predal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(oddaji prijave)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prejeli avtomatično sporočilo 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prejetju poslane e-pošte.</w:t>
      </w:r>
    </w:p>
    <w:p w14:paraId="3660CD7B" w14:textId="14984D09" w:rsidR="005572AA" w:rsidRPr="005572AA" w:rsidRDefault="00816676" w:rsidP="005572AA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</w:t>
      </w:r>
      <w:proofErr w:type="gramStart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danemu</w:t>
      </w:r>
      <w:proofErr w:type="gramEnd"/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6DD8684" w14:textId="77777777" w:rsidR="005572AA" w:rsidRDefault="005572AA" w:rsidP="005572AA">
      <w:pPr>
        <w:spacing w:after="120"/>
        <w:jc w:val="both"/>
        <w:rPr>
          <w:rFonts w:ascii="Calibri" w:hAnsi="Calibri" w:cs="Calibri"/>
          <w:color w:val="000000"/>
          <w:u w:val="single"/>
        </w:rPr>
      </w:pPr>
    </w:p>
    <w:p w14:paraId="59E88457" w14:textId="31D015B5" w:rsidR="005572AA" w:rsidRPr="006C521A" w:rsidRDefault="005572AA" w:rsidP="005572AA">
      <w:pPr>
        <w:spacing w:after="120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6C521A">
        <w:rPr>
          <w:rFonts w:ascii="Calibri" w:hAnsi="Calibri" w:cs="Calibri"/>
          <w:color w:val="000000"/>
          <w:sz w:val="22"/>
          <w:szCs w:val="22"/>
          <w:u w:val="single"/>
        </w:rPr>
        <w:t>VELJAVNOST PONUDBE</w:t>
      </w:r>
      <w:r w:rsidRPr="006C521A">
        <w:rPr>
          <w:rFonts w:ascii="Calibri" w:hAnsi="Calibri" w:cs="Calibri"/>
          <w:color w:val="000000"/>
          <w:sz w:val="22"/>
          <w:szCs w:val="22"/>
        </w:rPr>
        <w:t>:</w:t>
      </w:r>
    </w:p>
    <w:p w14:paraId="1B31D319" w14:textId="77ADBC05" w:rsidR="00433926" w:rsidRPr="006C521A" w:rsidRDefault="005572AA" w:rsidP="005572AA">
      <w:pPr>
        <w:jc w:val="both"/>
        <w:rPr>
          <w:rFonts w:ascii="Calibri" w:hAnsi="Calibri" w:cs="Calibri"/>
          <w:sz w:val="22"/>
          <w:szCs w:val="22"/>
        </w:rPr>
      </w:pPr>
      <w:r w:rsidRPr="006C521A">
        <w:rPr>
          <w:rFonts w:ascii="Calibri" w:hAnsi="Calibri" w:cs="Calibri"/>
          <w:sz w:val="22"/>
          <w:szCs w:val="22"/>
        </w:rPr>
        <w:t>Ponudba mora veljati najmanj do 30. 09. 2024.</w:t>
      </w:r>
    </w:p>
    <w:p w14:paraId="42A64B85" w14:textId="77777777" w:rsidR="005572AA" w:rsidRPr="006C521A" w:rsidRDefault="005572AA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18" w:name="_Toc378333589"/>
    </w:p>
    <w:p w14:paraId="7215674C" w14:textId="4B7E2D8D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59885D1B" w:rsidR="000178AD" w:rsidRPr="000F7C13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strike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>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821C87">
        <w:rPr>
          <w:rFonts w:asciiTheme="minorHAnsi" w:hAnsiTheme="minorHAnsi"/>
          <w:b/>
          <w:bCs/>
          <w:color w:val="000000" w:themeColor="text1"/>
          <w:sz w:val="22"/>
          <w:szCs w:val="22"/>
        </w:rPr>
        <w:t>.</w:t>
      </w:r>
    </w:p>
    <w:p w14:paraId="54F281EE" w14:textId="1D4076C3" w:rsidR="003C6554" w:rsidRPr="000F7C13" w:rsidRDefault="00B85336" w:rsidP="003C6554">
      <w:pPr>
        <w:numPr>
          <w:ilvl w:val="12"/>
          <w:numId w:val="0"/>
        </w:numPr>
        <w:jc w:val="both"/>
        <w:rPr>
          <w:rFonts w:ascii="Calibri" w:hAnsi="Calibri"/>
          <w:strike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če bo le teh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0F7C13">
        <w:rPr>
          <w:rFonts w:ascii="Calibri" w:hAnsi="Calibri"/>
          <w:color w:val="000000" w:themeColor="text1"/>
          <w:sz w:val="22"/>
          <w:szCs w:val="22"/>
        </w:rPr>
        <w:t xml:space="preserve">imajo prednost ponudniki, ki imajo že izkušnje z izvajanjem storitev, ki so predmet tega naročila ali </w:t>
      </w:r>
    </w:p>
    <w:p w14:paraId="74AE7705" w14:textId="76109218" w:rsidR="006A572D" w:rsidRDefault="00AB5B6D" w:rsidP="00AB5B6D">
      <w:pPr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19" w:name="_Hlk22035360"/>
      <w:r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ab/>
      </w:r>
      <w:r w:rsidR="00FA2C68" w:rsidRPr="00224AA5">
        <w:rPr>
          <w:rFonts w:ascii="Calibri" w:hAnsi="Calibri"/>
          <w:sz w:val="22"/>
          <w:szCs w:val="22"/>
        </w:rPr>
        <w:t>po drugih utemeljenih razlogih naročnika kot sta gospodarna poraba sredstev ali pretekle izkušnje naročnika s ponudnikom</w:t>
      </w:r>
      <w:r>
        <w:rPr>
          <w:rFonts w:ascii="Calibri" w:hAnsi="Calibri"/>
          <w:sz w:val="22"/>
          <w:szCs w:val="22"/>
        </w:rPr>
        <w:t xml:space="preserve"> (npr.</w:t>
      </w:r>
      <w:r w:rsidRPr="00AB5B6D">
        <w:t xml:space="preserve"> </w:t>
      </w:r>
      <w:r w:rsidRPr="00AB5B6D">
        <w:rPr>
          <w:rFonts w:ascii="Calibri" w:hAnsi="Calibri"/>
          <w:sz w:val="22"/>
          <w:szCs w:val="22"/>
        </w:rPr>
        <w:t xml:space="preserve">neupoštevanje usmeritev naročnika, nedoseganje </w:t>
      </w:r>
      <w:proofErr w:type="spellStart"/>
      <w:r w:rsidRPr="00AB5B6D">
        <w:rPr>
          <w:rFonts w:ascii="Calibri" w:hAnsi="Calibri"/>
          <w:sz w:val="22"/>
          <w:szCs w:val="22"/>
        </w:rPr>
        <w:t>željenih</w:t>
      </w:r>
      <w:proofErr w:type="spellEnd"/>
      <w:r w:rsidRPr="00AB5B6D">
        <w:rPr>
          <w:rFonts w:ascii="Calibri" w:hAnsi="Calibri"/>
          <w:sz w:val="22"/>
          <w:szCs w:val="22"/>
        </w:rPr>
        <w:t xml:space="preserve"> strokovnih standardov pri naročanju, ponavljajoče napake</w:t>
      </w:r>
      <w:r>
        <w:rPr>
          <w:rFonts w:ascii="Calibri" w:hAnsi="Calibri"/>
          <w:sz w:val="22"/>
          <w:szCs w:val="22"/>
        </w:rPr>
        <w:t>, nedosegljivost</w:t>
      </w:r>
      <w:r w:rsidRPr="00AB5B6D">
        <w:rPr>
          <w:rFonts w:ascii="Calibri" w:hAnsi="Calibri"/>
          <w:sz w:val="22"/>
          <w:szCs w:val="22"/>
        </w:rPr>
        <w:t xml:space="preserve"> </w:t>
      </w:r>
      <w:proofErr w:type="gramStart"/>
      <w:r w:rsidRPr="00AB5B6D">
        <w:rPr>
          <w:rFonts w:ascii="Calibri" w:hAnsi="Calibri"/>
          <w:sz w:val="22"/>
          <w:szCs w:val="22"/>
        </w:rPr>
        <w:t>ipd</w:t>
      </w:r>
      <w:proofErr w:type="gramEnd"/>
      <w:r>
        <w:rPr>
          <w:rFonts w:ascii="Calibri" w:hAnsi="Calibri"/>
          <w:sz w:val="22"/>
          <w:szCs w:val="22"/>
        </w:rPr>
        <w:t>)</w:t>
      </w:r>
      <w:r w:rsidR="00FA2C68" w:rsidRPr="00224AA5">
        <w:rPr>
          <w:rFonts w:ascii="Calibri" w:hAnsi="Calibri"/>
          <w:sz w:val="22"/>
          <w:szCs w:val="22"/>
        </w:rPr>
        <w:t>.</w:t>
      </w:r>
      <w:bookmarkEnd w:id="19"/>
      <w:r w:rsidR="006A572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01602AB9" w14:textId="1D109D3D" w:rsidR="00AB5B6D" w:rsidRDefault="00AB5B6D" w:rsidP="00821C87">
      <w:p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-</w:t>
      </w:r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ab/>
        <w:t xml:space="preserve">Če je ponudnik oseba z registrirano dejavnostjo, ki za izvajanje naročila ponudi drug izvedbeni </w:t>
      </w:r>
      <w:proofErr w:type="gramStart"/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kader</w:t>
      </w:r>
      <w:proofErr w:type="gramEnd"/>
      <w:r w:rsidRPr="00AB5B6D">
        <w:rPr>
          <w:rFonts w:ascii="Calibri" w:hAnsi="Calibri" w:cs="Calibri"/>
          <w:i/>
          <w:iCs/>
          <w:color w:val="000000" w:themeColor="text1"/>
          <w:sz w:val="22"/>
          <w:szCs w:val="22"/>
        </w:rPr>
        <w:t>, mora prednostno pravilo izpolnjevati ta kader.</w:t>
      </w:r>
    </w:p>
    <w:p w14:paraId="46FD951D" w14:textId="17B77920" w:rsidR="00AD00B7" w:rsidRPr="006A572D" w:rsidRDefault="005B55F3" w:rsidP="003C6554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0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0"/>
    </w:p>
    <w:p w14:paraId="74F275BE" w14:textId="135C8487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1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21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lastRenderedPageBreak/>
        <w:t xml:space="preserve">v </w:t>
      </w:r>
      <w:proofErr w:type="gramStart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bodočih</w:t>
      </w:r>
      <w:proofErr w:type="gramEnd"/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vsebovale tudi zakonsko omejitev glede višine </w:t>
      </w:r>
      <w:proofErr w:type="gramStart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prihodka</w:t>
      </w:r>
      <w:proofErr w:type="gramEnd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1BAEE2C7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</w:t>
      </w:r>
      <w:r w:rsidR="003A48C5" w:rsidRPr="003A48C5">
        <w:rPr>
          <w:rFonts w:asciiTheme="minorHAnsi" w:hAnsiTheme="minorHAnsi"/>
          <w:sz w:val="22"/>
          <w:szCs w:val="22"/>
        </w:rPr>
        <w:t>navedeno storitev</w:t>
      </w:r>
      <w:r w:rsidR="00F64485" w:rsidRPr="003A48C5">
        <w:rPr>
          <w:rFonts w:asciiTheme="minorHAnsi" w:hAnsiTheme="minorHAnsi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Izbrani Ponudnik, ki bo z ZZZS sklenil eno od predvidenih vrst pogodbe, lahko v </w:t>
      </w:r>
      <w:proofErr w:type="gramStart"/>
      <w:r w:rsidRPr="00164C71">
        <w:rPr>
          <w:rFonts w:ascii="Calibri" w:hAnsi="Calibri" w:cs="Calibri"/>
          <w:sz w:val="22"/>
          <w:szCs w:val="22"/>
        </w:rPr>
        <w:t>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</w:t>
      </w:r>
      <w:proofErr w:type="gramEnd"/>
      <w:r w:rsidRPr="00164C71">
        <w:rPr>
          <w:rFonts w:ascii="Calibri" w:hAnsi="Calibri" w:cs="Calibri"/>
          <w:sz w:val="22"/>
          <w:szCs w:val="22"/>
        </w:rPr>
        <w:t>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p.) </w:t>
      </w:r>
      <w:bookmarkStart w:id="22" w:name="_Hlk115939164"/>
      <w:bookmarkStart w:id="23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2"/>
      <w:r w:rsidRPr="00164C71">
        <w:rPr>
          <w:rFonts w:ascii="Calibri" w:hAnsi="Calibri" w:cs="Calibri"/>
          <w:sz w:val="22"/>
          <w:szCs w:val="22"/>
        </w:rPr>
        <w:t>po ZUTD</w:t>
      </w:r>
      <w:bookmarkEnd w:id="23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</w:t>
      </w:r>
      <w:proofErr w:type="gramStart"/>
      <w:r w:rsidRPr="00164C71">
        <w:rPr>
          <w:rFonts w:ascii="Calibri" w:hAnsi="Calibri" w:cs="Calibri"/>
          <w:sz w:val="22"/>
          <w:szCs w:val="22"/>
        </w:rPr>
        <w:t>s.</w:t>
      </w:r>
      <w:proofErr w:type="gramEnd"/>
      <w:r w:rsidRPr="00164C71">
        <w:rPr>
          <w:rFonts w:ascii="Calibri" w:hAnsi="Calibri" w:cs="Calibri"/>
          <w:sz w:val="22"/>
          <w:szCs w:val="22"/>
        </w:rPr>
        <w:t>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</w:t>
      </w:r>
      <w:proofErr w:type="gramStart"/>
      <w:r w:rsidRPr="00164C71">
        <w:rPr>
          <w:rFonts w:ascii="Calibri" w:hAnsi="Calibri" w:cs="Calibri"/>
          <w:sz w:val="22"/>
          <w:szCs w:val="22"/>
        </w:rPr>
        <w:t>,</w:t>
      </w:r>
      <w:proofErr w:type="gramEnd"/>
      <w:r w:rsidRPr="00164C71">
        <w:rPr>
          <w:rFonts w:ascii="Calibri" w:hAnsi="Calibri" w:cs="Calibri"/>
          <w:sz w:val="22"/>
          <w:szCs w:val="22"/>
        </w:rPr>
        <w:t xml:space="preserve"> pa morajo seveda biti izpolnjeni pogoji za sklenitev takšne pogodbe tako na strani ZZZS kot izbranega ponudnika.</w:t>
      </w:r>
    </w:p>
    <w:bookmarkEnd w:id="18"/>
    <w:p w14:paraId="3A47AD6F" w14:textId="7B79EBBE" w:rsidR="00D92EF4" w:rsidRDefault="00D92EF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F55CF9D" w14:textId="77777777" w:rsidR="00BD7474" w:rsidRDefault="00BD7474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36258E2E" w14:textId="77777777" w:rsidR="00C33D50" w:rsidRDefault="00C33D50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proofErr w:type="gramStart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</w:t>
      </w:r>
      <w:proofErr w:type="gramEnd"/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dr. Tatjana Mlakar</w:t>
      </w:r>
    </w:p>
    <w:p w14:paraId="2FDB8ECA" w14:textId="77777777" w:rsidR="0019116F" w:rsidRDefault="0019116F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3EF4D62F" w14:textId="5B30833D" w:rsidR="00DB0256" w:rsidRPr="006A572D" w:rsidRDefault="001D3601" w:rsidP="006A572D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A0C6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sectPr w:rsidR="00DB0256" w:rsidRPr="006A572D" w:rsidSect="00F22E32">
      <w:footerReference w:type="default" r:id="rId51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5264C9D1" w14:textId="5AEAF1A7" w:rsidR="006406BD" w:rsidRPr="003049FE" w:rsidRDefault="006406BD" w:rsidP="003049FE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</w:t>
      </w:r>
      <w:r w:rsidR="00C601E2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34128A4E" w14:textId="7D5A740B" w:rsidR="00C84116" w:rsidRPr="00224AA5" w:rsidRDefault="00C84116" w:rsidP="0093324E">
      <w:pPr>
        <w:pStyle w:val="Sprotnaopomba-besedilo"/>
        <w:jc w:val="both"/>
        <w:rPr>
          <w:rFonts w:asciiTheme="minorHAnsi" w:hAnsiTheme="minorHAnsi" w:cstheme="minorHAnsi"/>
        </w:rPr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Pri čemer more izpolnjevati vse pogoje, kot veljajo za razpisane sklope v predmetnem razpis</w:t>
      </w:r>
      <w:r w:rsidR="00F02C44">
        <w:rPr>
          <w:rFonts w:asciiTheme="minorHAnsi" w:hAnsiTheme="minorHAnsi" w:cstheme="minorHAnsi"/>
          <w:sz w:val="18"/>
          <w:szCs w:val="18"/>
        </w:rPr>
        <w:t>u</w:t>
      </w:r>
      <w:r w:rsidRPr="00224AA5">
        <w:rPr>
          <w:rFonts w:asciiTheme="minorHAnsi" w:hAnsiTheme="minorHAnsi" w:cstheme="minorHAnsi"/>
          <w:sz w:val="18"/>
          <w:szCs w:val="18"/>
        </w:rPr>
        <w:t>, pod sklope z identično vsebino dela.</w:t>
      </w:r>
    </w:p>
  </w:footnote>
  <w:footnote w:id="4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5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6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7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17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17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8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75D3F"/>
    <w:multiLevelType w:val="hybridMultilevel"/>
    <w:tmpl w:val="FA46EFFA"/>
    <w:lvl w:ilvl="0" w:tplc="F3E67FE6">
      <w:start w:val="2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0"/>
  </w:num>
  <w:num w:numId="3" w16cid:durableId="727269447">
    <w:abstractNumId w:val="38"/>
  </w:num>
  <w:num w:numId="4" w16cid:durableId="1223759863">
    <w:abstractNumId w:val="26"/>
  </w:num>
  <w:num w:numId="5" w16cid:durableId="1972511731">
    <w:abstractNumId w:val="17"/>
  </w:num>
  <w:num w:numId="6" w16cid:durableId="1554806972">
    <w:abstractNumId w:val="28"/>
  </w:num>
  <w:num w:numId="7" w16cid:durableId="1783572065">
    <w:abstractNumId w:val="18"/>
  </w:num>
  <w:num w:numId="8" w16cid:durableId="444279201">
    <w:abstractNumId w:val="2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6"/>
  </w:num>
  <w:num w:numId="13" w16cid:durableId="1126385721">
    <w:abstractNumId w:val="21"/>
  </w:num>
  <w:num w:numId="14" w16cid:durableId="833034070">
    <w:abstractNumId w:val="37"/>
  </w:num>
  <w:num w:numId="15" w16cid:durableId="1992560177">
    <w:abstractNumId w:val="32"/>
  </w:num>
  <w:num w:numId="16" w16cid:durableId="272833823">
    <w:abstractNumId w:val="10"/>
  </w:num>
  <w:num w:numId="17" w16cid:durableId="637539619">
    <w:abstractNumId w:val="30"/>
  </w:num>
  <w:num w:numId="18" w16cid:durableId="773551049">
    <w:abstractNumId w:val="16"/>
  </w:num>
  <w:num w:numId="19" w16cid:durableId="2061859373">
    <w:abstractNumId w:val="22"/>
  </w:num>
  <w:num w:numId="20" w16cid:durableId="1999308869">
    <w:abstractNumId w:val="31"/>
  </w:num>
  <w:num w:numId="21" w16cid:durableId="220093760">
    <w:abstractNumId w:val="29"/>
  </w:num>
  <w:num w:numId="22" w16cid:durableId="42028871">
    <w:abstractNumId w:val="1"/>
  </w:num>
  <w:num w:numId="23" w16cid:durableId="528303118">
    <w:abstractNumId w:val="25"/>
  </w:num>
  <w:num w:numId="24" w16cid:durableId="1339504183">
    <w:abstractNumId w:val="34"/>
  </w:num>
  <w:num w:numId="25" w16cid:durableId="2044093050">
    <w:abstractNumId w:val="23"/>
  </w:num>
  <w:num w:numId="26" w16cid:durableId="611671884">
    <w:abstractNumId w:val="7"/>
  </w:num>
  <w:num w:numId="27" w16cid:durableId="1473715469">
    <w:abstractNumId w:val="27"/>
  </w:num>
  <w:num w:numId="28" w16cid:durableId="29764754">
    <w:abstractNumId w:val="33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0"/>
  </w:num>
  <w:num w:numId="32" w16cid:durableId="1530870340">
    <w:abstractNumId w:val="35"/>
  </w:num>
  <w:num w:numId="33" w16cid:durableId="519854138">
    <w:abstractNumId w:val="13"/>
  </w:num>
  <w:num w:numId="34" w16cid:durableId="1827622323">
    <w:abstractNumId w:val="24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192224894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0F7C13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2DE5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48C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C6554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573E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2AA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A30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C5E3F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79AA"/>
    <w:rsid w:val="006C02BD"/>
    <w:rsid w:val="006C0A0F"/>
    <w:rsid w:val="006C2B96"/>
    <w:rsid w:val="006C521A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33E1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C87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3BFF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874D7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F60"/>
    <w:rsid w:val="00A61E00"/>
    <w:rsid w:val="00A65008"/>
    <w:rsid w:val="00A667C9"/>
    <w:rsid w:val="00A67CBA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45D7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A97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ECA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1057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  <w:style w:type="paragraph" w:styleId="Brezrazmikov">
    <w:name w:val="No Spacing"/>
    <w:uiPriority w:val="1"/>
    <w:qFormat/>
    <w:rsid w:val="00E92A97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radni-list.si/1/objava.jsp?sop=1996-01-3831" TargetMode="External"/><Relationship Id="rId18" Type="http://schemas.openxmlformats.org/officeDocument/2006/relationships/hyperlink" Target="http://www.uradni-list.si/1/objava.jsp?sop=1998-01-3635" TargetMode="External"/><Relationship Id="rId26" Type="http://schemas.openxmlformats.org/officeDocument/2006/relationships/hyperlink" Target="http://www.uradni-list.si/1/objava.jsp?sop=2003-01-0727" TargetMode="External"/><Relationship Id="rId39" Type="http://schemas.openxmlformats.org/officeDocument/2006/relationships/hyperlink" Target="http://www.uradni-list.si/1/objava.jsp?sop=2012-01-2048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radni-list.si/1/objava.jsp?sop=1999-01-5053" TargetMode="External"/><Relationship Id="rId34" Type="http://schemas.openxmlformats.org/officeDocument/2006/relationships/hyperlink" Target="http://www.uradni-list.si/1/objava.jsp?sop=2007-01-3478" TargetMode="External"/><Relationship Id="rId42" Type="http://schemas.openxmlformats.org/officeDocument/2006/relationships/hyperlink" Target="http://www.uradni-list.si/1/objava.jsp?sop=2014-01-0982" TargetMode="External"/><Relationship Id="rId47" Type="http://schemas.openxmlformats.org/officeDocument/2006/relationships/hyperlink" Target="http://www.enarocanje.si" TargetMode="External"/><Relationship Id="rId50" Type="http://schemas.openxmlformats.org/officeDocument/2006/relationships/hyperlink" Target="mailto:zdravniki@zzzs.s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1996-01-2534" TargetMode="External"/><Relationship Id="rId17" Type="http://schemas.openxmlformats.org/officeDocument/2006/relationships/hyperlink" Target="http://www.uradni-list.si/1/objava.jsp?sop=1998-01-2320" TargetMode="External"/><Relationship Id="rId25" Type="http://schemas.openxmlformats.org/officeDocument/2006/relationships/hyperlink" Target="http://www.uradni-list.si/1/objava.jsp?sop=2002-01-2868" TargetMode="External"/><Relationship Id="rId33" Type="http://schemas.openxmlformats.org/officeDocument/2006/relationships/hyperlink" Target="http://www.uradni-list.si/1/objava.jsp?sop=2006-21-3935" TargetMode="External"/><Relationship Id="rId38" Type="http://schemas.openxmlformats.org/officeDocument/2006/relationships/hyperlink" Target="http://www.uradni-list.si/1/objava.jsp?sop=2011-01-1482" TargetMode="External"/><Relationship Id="rId46" Type="http://schemas.openxmlformats.org/officeDocument/2006/relationships/hyperlink" Target="http://www.uradni-list.si/1/objava.jsp?sop=2018-01-305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1998-01-0154" TargetMode="External"/><Relationship Id="rId20" Type="http://schemas.openxmlformats.org/officeDocument/2006/relationships/hyperlink" Target="http://www.uradni-list.si/1/objava.jsp?sop=1999-21-0008" TargetMode="External"/><Relationship Id="rId29" Type="http://schemas.openxmlformats.org/officeDocument/2006/relationships/hyperlink" Target="http://www.uradni-list.si/1/objava.jsp?sop=2003-01-3709" TargetMode="External"/><Relationship Id="rId41" Type="http://schemas.openxmlformats.org/officeDocument/2006/relationships/hyperlink" Target="http://www.uradni-list.si/1/objava.jsp?sop=2013-01-354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1995-01-3383" TargetMode="External"/><Relationship Id="rId24" Type="http://schemas.openxmlformats.org/officeDocument/2006/relationships/hyperlink" Target="http://www.uradni-list.si/1/objava.jsp?sop=2000-21-0095" TargetMode="External"/><Relationship Id="rId32" Type="http://schemas.openxmlformats.org/officeDocument/2006/relationships/hyperlink" Target="http://www.uradni-list.si/1/objava.jsp?sop=2006-01-3727" TargetMode="External"/><Relationship Id="rId37" Type="http://schemas.openxmlformats.org/officeDocument/2006/relationships/hyperlink" Target="http://www.uradni-list.si/1/objava.jsp?sop=2009-01-3879" TargetMode="External"/><Relationship Id="rId40" Type="http://schemas.openxmlformats.org/officeDocument/2006/relationships/hyperlink" Target="http://www.uradni-list.si/1/objava.jsp?sop=2012-01-4087" TargetMode="External"/><Relationship Id="rId45" Type="http://schemas.openxmlformats.org/officeDocument/2006/relationships/hyperlink" Target="http://www.uradni-list.si/1/objava.jsp?sop=2017-01-0461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1998-01-0153" TargetMode="External"/><Relationship Id="rId23" Type="http://schemas.openxmlformats.org/officeDocument/2006/relationships/hyperlink" Target="http://www.uradni-list.si/1/objava.jsp?sop=2000-21-0075" TargetMode="External"/><Relationship Id="rId28" Type="http://schemas.openxmlformats.org/officeDocument/2006/relationships/hyperlink" Target="http://www.uradni-list.si/1/objava.jsp?sop=2003-21-0048" TargetMode="External"/><Relationship Id="rId36" Type="http://schemas.openxmlformats.org/officeDocument/2006/relationships/hyperlink" Target="http://www.uradni-list.si/1/objava.jsp?sop=2009-01-0197" TargetMode="External"/><Relationship Id="rId49" Type="http://schemas.openxmlformats.org/officeDocument/2006/relationships/hyperlink" Target="mailto:zdravniki@zzzs.si" TargetMode="External"/><Relationship Id="rId10" Type="http://schemas.openxmlformats.org/officeDocument/2006/relationships/hyperlink" Target="http://www.uradni-list.si/1/objava.jsp?sop=1994-01-2855" TargetMode="External"/><Relationship Id="rId19" Type="http://schemas.openxmlformats.org/officeDocument/2006/relationships/hyperlink" Target="http://www.uradni-list.si/1/objava.jsp?sop=1998-01-4707" TargetMode="External"/><Relationship Id="rId31" Type="http://schemas.openxmlformats.org/officeDocument/2006/relationships/hyperlink" Target="http://www.uradni-list.si/1/objava.jsp?sop=2005-01-1769" TargetMode="External"/><Relationship Id="rId44" Type="http://schemas.openxmlformats.org/officeDocument/2006/relationships/hyperlink" Target="http://www.uradni-list.si/1/objava.jsp?sop=2014-01-3484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uradni-list.si/1/objava.jsp?sop=1997-01-2537" TargetMode="External"/><Relationship Id="rId22" Type="http://schemas.openxmlformats.org/officeDocument/2006/relationships/hyperlink" Target="http://www.uradni-list.si/1/objava.jsp?sop=2000-01-2774" TargetMode="External"/><Relationship Id="rId27" Type="http://schemas.openxmlformats.org/officeDocument/2006/relationships/hyperlink" Target="http://www.uradni-list.si/1/objava.jsp?sop=2003-01-1237" TargetMode="External"/><Relationship Id="rId30" Type="http://schemas.openxmlformats.org/officeDocument/2006/relationships/hyperlink" Target="http://www.uradni-list.si/1/objava.jsp?sop=2004-01-3778" TargetMode="External"/><Relationship Id="rId35" Type="http://schemas.openxmlformats.org/officeDocument/2006/relationships/hyperlink" Target="http://www.uradni-list.si/1/objava.jsp?sop=2008-01-1293" TargetMode="External"/><Relationship Id="rId43" Type="http://schemas.openxmlformats.org/officeDocument/2006/relationships/hyperlink" Target="http://www.uradni-list.si/1/objava.jsp?sop=2014-01-0988" TargetMode="External"/><Relationship Id="rId48" Type="http://schemas.openxmlformats.org/officeDocument/2006/relationships/image" Target="media/image3.png"/><Relationship Id="rId8" Type="http://schemas.openxmlformats.org/officeDocument/2006/relationships/image" Target="media/image1.jpeg"/><Relationship Id="rId51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83</TotalTime>
  <Pages>5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17427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28</cp:revision>
  <cp:lastPrinted>2023-10-13T08:17:00Z</cp:lastPrinted>
  <dcterms:created xsi:type="dcterms:W3CDTF">2024-01-11T07:19:00Z</dcterms:created>
  <dcterms:modified xsi:type="dcterms:W3CDTF">2024-03-27T12:56:00Z</dcterms:modified>
</cp:coreProperties>
</file>